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3769"/>
        <w:gridCol w:w="1605"/>
        <w:gridCol w:w="1835"/>
        <w:gridCol w:w="1444"/>
        <w:gridCol w:w="1547"/>
      </w:tblGrid>
      <w:tr w:rsidR="00A058E0" w:rsidRPr="00A058E0" w:rsidTr="00A058E0">
        <w:trPr>
          <w:trHeight w:val="375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SẢN XUẤT NÔNG NGHIỆP</w:t>
            </w:r>
          </w:p>
        </w:tc>
      </w:tr>
      <w:tr w:rsidR="00A058E0" w:rsidRPr="00A058E0" w:rsidTr="00A058E0">
        <w:trPr>
          <w:trHeight w:val="39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ĐVT: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DT: Ha</w:t>
            </w:r>
          </w:p>
        </w:tc>
      </w:tr>
      <w:tr w:rsidR="00A058E0" w:rsidRPr="00A058E0" w:rsidTr="00A058E0">
        <w:trPr>
          <w:trHeight w:val="39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NS: Tạ/ha</w:t>
            </w:r>
          </w:p>
        </w:tc>
      </w:tr>
      <w:tr w:rsidR="00A058E0" w:rsidRPr="00A058E0" w:rsidTr="00A058E0">
        <w:trPr>
          <w:trHeight w:val="39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SL: Tấn</w:t>
            </w:r>
          </w:p>
        </w:tc>
      </w:tr>
      <w:tr w:rsidR="00A058E0" w:rsidRPr="00A058E0" w:rsidTr="00A058E0">
        <w:trPr>
          <w:trHeight w:val="450"/>
        </w:trPr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% thực hiện 11 tháng so</w:t>
            </w:r>
          </w:p>
        </w:tc>
      </w:tr>
      <w:tr w:rsidR="00A058E0" w:rsidRPr="00A058E0" w:rsidTr="00A058E0">
        <w:trPr>
          <w:trHeight w:val="450"/>
        </w:trPr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 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11 tháng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Kế hoạch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Cùng kỳ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I.Cây lương thực có hạt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1.Cây lúa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-Diện tích gieo trồng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210.826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-Diện tích thu hoạch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185.245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91,2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-Năng suất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-Sản lượng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1.118.178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92,6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98,9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2.Cây ngô (bắp)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-Diện tích gieo trồng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4.248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96,7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103,3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-Diện tích thu hoạch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3.750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85,4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100,5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-Năng suất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36,4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-Sản lượng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1.013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13.643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85,4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101,5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Rau đậu các loại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-Diện tích gieo trồng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54.287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103,4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-Diện tích thu hoạch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3.506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48.778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90,4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-Năng suất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181,3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179,3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98,9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A058E0" w:rsidRPr="00A058E0" w:rsidTr="00A058E0">
        <w:trPr>
          <w:trHeight w:val="33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-Sản lượng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63.574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874.584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89,4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103,6</w:t>
            </w:r>
          </w:p>
        </w:tc>
      </w:tr>
    </w:tbl>
    <w:p w:rsidR="0030671D" w:rsidRDefault="0030671D"/>
    <w:p w:rsidR="00A058E0" w:rsidRDefault="00A058E0"/>
    <w:p w:rsidR="00A058E0" w:rsidRDefault="00A058E0"/>
    <w:p w:rsidR="00A058E0" w:rsidRDefault="00A058E0"/>
    <w:p w:rsidR="00A058E0" w:rsidRDefault="00A058E0"/>
    <w:p w:rsidR="00A058E0" w:rsidRDefault="00A058E0"/>
    <w:p w:rsidR="00A058E0" w:rsidRDefault="00A058E0"/>
    <w:p w:rsidR="00A058E0" w:rsidRDefault="00A058E0"/>
    <w:p w:rsidR="00A058E0" w:rsidRDefault="00A058E0"/>
    <w:p w:rsidR="00A058E0" w:rsidRDefault="00A058E0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5257"/>
        <w:gridCol w:w="1306"/>
        <w:gridCol w:w="1195"/>
        <w:gridCol w:w="1305"/>
        <w:gridCol w:w="1177"/>
      </w:tblGrid>
      <w:tr w:rsidR="00A058E0" w:rsidRPr="00A058E0" w:rsidTr="00A058E0">
        <w:trPr>
          <w:trHeight w:val="72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THỦY SẢN</w:t>
            </w:r>
          </w:p>
        </w:tc>
      </w:tr>
      <w:tr w:rsidR="00A058E0" w:rsidRPr="00A058E0" w:rsidTr="00A058E0">
        <w:trPr>
          <w:trHeight w:val="52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058E0" w:rsidRPr="00A058E0" w:rsidTr="00A058E0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058E0" w:rsidRPr="00A058E0" w:rsidTr="00A058E0">
        <w:trPr>
          <w:trHeight w:val="3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58E0" w:rsidRPr="00A058E0" w:rsidTr="00A058E0">
        <w:trPr>
          <w:trHeight w:val="3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ĐVT:    </w:t>
            </w: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DT: Ha</w:t>
            </w:r>
          </w:p>
        </w:tc>
      </w:tr>
      <w:tr w:rsidR="00A058E0" w:rsidRPr="00A058E0" w:rsidTr="00A058E0">
        <w:trPr>
          <w:trHeight w:val="3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SL: Tấn</w:t>
            </w:r>
          </w:p>
        </w:tc>
      </w:tr>
      <w:tr w:rsidR="00A058E0" w:rsidRPr="00A058E0" w:rsidTr="00A058E0">
        <w:trPr>
          <w:trHeight w:val="450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% Ước thực hiện 11 tháng so</w:t>
            </w:r>
          </w:p>
        </w:tc>
      </w:tr>
      <w:tr w:rsidR="00A058E0" w:rsidRPr="00A058E0" w:rsidTr="00A058E0">
        <w:trPr>
          <w:trHeight w:val="450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 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11 tháng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Kế hoạch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Cùng kỳ</w:t>
            </w:r>
          </w:p>
        </w:tc>
      </w:tr>
      <w:tr w:rsidR="00A058E0" w:rsidRPr="00A058E0" w:rsidTr="00A058E0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1.Diện tích nuôi trồng thủy sản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16.061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99,6</w:t>
            </w:r>
          </w:p>
        </w:tc>
      </w:tr>
      <w:tr w:rsidR="00A058E0" w:rsidRPr="00A058E0" w:rsidTr="00A058E0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Trong đó: + Cá tra công nghiệp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1.159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2.157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058E0" w:rsidRPr="00A058E0" w:rsidTr="00A058E0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700" w:firstLine="18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+ Tôm sú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4.515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058E0" w:rsidRPr="00A058E0" w:rsidTr="00A058E0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700" w:firstLine="18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+ Tôm thẻ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2.594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102,3</w:t>
            </w:r>
          </w:p>
        </w:tc>
      </w:tr>
      <w:tr w:rsidR="00A058E0" w:rsidRPr="00A058E0" w:rsidTr="00A058E0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2.Sản lượng thủy sản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17.420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233.557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96,1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102,5</w:t>
            </w:r>
          </w:p>
        </w:tc>
      </w:tr>
      <w:tr w:rsidR="00A058E0" w:rsidRPr="00A058E0" w:rsidTr="00A058E0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-Sản lượng nuôi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9.135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141.355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97,1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103,0</w:t>
            </w:r>
          </w:p>
        </w:tc>
      </w:tr>
      <w:tr w:rsidR="00A058E0" w:rsidRPr="00A058E0" w:rsidTr="00A058E0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-Sản lượng khai thác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8.285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92.202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94,6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</w:tr>
      <w:tr w:rsidR="00A058E0" w:rsidRPr="00A058E0" w:rsidTr="00A058E0">
        <w:trPr>
          <w:trHeight w:val="45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* Sản xuất giống thủy sản - Triệu con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1.161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102,9</w:t>
            </w:r>
          </w:p>
        </w:tc>
      </w:tr>
    </w:tbl>
    <w:p w:rsidR="00A058E0" w:rsidRDefault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Default="00A058E0" w:rsidP="00A058E0"/>
    <w:p w:rsidR="00A058E0" w:rsidRDefault="00A058E0" w:rsidP="00A058E0">
      <w:pPr>
        <w:tabs>
          <w:tab w:val="left" w:pos="2220"/>
        </w:tabs>
      </w:pPr>
      <w:r>
        <w:tab/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4200"/>
        <w:gridCol w:w="1000"/>
        <w:gridCol w:w="1000"/>
        <w:gridCol w:w="1000"/>
        <w:gridCol w:w="1000"/>
        <w:gridCol w:w="1000"/>
        <w:gridCol w:w="1000"/>
      </w:tblGrid>
      <w:tr w:rsidR="00A058E0" w:rsidRPr="00A058E0" w:rsidTr="00A058E0">
        <w:trPr>
          <w:trHeight w:val="37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CHỈ SỐ SẢN XUẤT NGÀNH CÔNG NGHIỆP</w:t>
            </w:r>
          </w:p>
        </w:tc>
      </w:tr>
      <w:tr w:rsidR="00A058E0" w:rsidRPr="00A058E0" w:rsidTr="00A058E0">
        <w:trPr>
          <w:trHeight w:val="375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58E0" w:rsidRPr="00A058E0" w:rsidTr="00A058E0">
        <w:trPr>
          <w:trHeight w:val="33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58E0" w:rsidRPr="00A058E0" w:rsidTr="00A058E0">
        <w:trPr>
          <w:trHeight w:val="49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ĐVT: %</w:t>
            </w:r>
          </w:p>
        </w:tc>
      </w:tr>
      <w:tr w:rsidR="00A058E0" w:rsidRPr="00A058E0" w:rsidTr="00A058E0">
        <w:trPr>
          <w:trHeight w:val="127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Chính thức Tháng 10 so với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 11 so với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11 tháng so với cùng kỳ năm trước</w:t>
            </w:r>
          </w:p>
        </w:tc>
      </w:tr>
      <w:tr w:rsidR="00A058E0" w:rsidRPr="00A058E0" w:rsidTr="00A058E0">
        <w:trPr>
          <w:trHeight w:val="189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 bình quân</w:t>
            </w: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năm 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 10 năm 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 bình quân</w:t>
            </w: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năm 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 trước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cùng kỳ</w:t>
            </w: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năm trước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58E0" w:rsidRPr="00A058E0" w:rsidTr="00A058E0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114,74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111,03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113,17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98,63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111,43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115,01 </w:t>
            </w:r>
          </w:p>
        </w:tc>
      </w:tr>
      <w:tr w:rsidR="00A058E0" w:rsidRPr="00A058E0" w:rsidTr="00A058E0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 theo ngành kinh tế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058E0" w:rsidRPr="00A058E0" w:rsidTr="00A058E0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-Khai khoáng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58E0" w:rsidRPr="00A058E0" w:rsidTr="00A058E0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-Công nghiệp chế biến, chế tạo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114,31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111,40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112,57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98,48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111,78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115,51 </w:t>
            </w:r>
          </w:p>
        </w:tc>
      </w:tr>
      <w:tr w:rsidR="00A058E0" w:rsidRPr="00A058E0" w:rsidTr="00A058E0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-Sản xuất và phân phối điện, khí đốt, nước nóng, hơi nước và điều hòa không khí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133,03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103,20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135,48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101,84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107,69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108,46 </w:t>
            </w:r>
          </w:p>
        </w:tc>
      </w:tr>
      <w:tr w:rsidR="00A058E0" w:rsidRPr="00A058E0" w:rsidTr="00A058E0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-Cung cấp nước, hoạt động quản lý và xử lý rác thải, nước thải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102,84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110,86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102,28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99,46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103,09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105,35 </w:t>
            </w:r>
          </w:p>
        </w:tc>
      </w:tr>
    </w:tbl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803"/>
        <w:gridCol w:w="1874"/>
        <w:gridCol w:w="1714"/>
        <w:gridCol w:w="1349"/>
      </w:tblGrid>
      <w:tr w:rsidR="00A058E0" w:rsidRPr="00A058E0" w:rsidTr="00A058E0">
        <w:trPr>
          <w:trHeight w:val="37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TỔNG MỨC BÁN LẺ HÀNG HÓA VÀ DỊCH VỤ</w:t>
            </w:r>
          </w:p>
        </w:tc>
      </w:tr>
      <w:tr w:rsidR="00A058E0" w:rsidRPr="00A058E0" w:rsidTr="00A058E0">
        <w:trPr>
          <w:trHeight w:val="37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8E0" w:rsidRPr="00A058E0" w:rsidTr="00A058E0">
        <w:trPr>
          <w:trHeight w:val="375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ĐVT: </w:t>
            </w: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Triệu đồng</w:t>
            </w:r>
          </w:p>
        </w:tc>
      </w:tr>
      <w:tr w:rsidR="00A058E0" w:rsidRPr="00A058E0" w:rsidTr="00A058E0">
        <w:trPr>
          <w:trHeight w:val="390"/>
        </w:trPr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% Ước thực hiện 11 tháng so cùng kỳ</w:t>
            </w:r>
          </w:p>
        </w:tc>
      </w:tr>
      <w:tr w:rsidR="00A058E0" w:rsidRPr="00A058E0" w:rsidTr="00A058E0">
        <w:trPr>
          <w:trHeight w:val="735"/>
        </w:trPr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 11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11 tháng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MỨC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4.688.711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51.104.801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106,1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 Phân theo loại hình kinh tế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1.Nhà nước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381.037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4.264.408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2.Ngoài nhà nước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4.282.674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46.567.749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106,4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.Tập thể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33.980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357.343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96,5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.Tư nhân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1.688.355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18.707.638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101,4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.Cá thể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2.560.339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27.502.768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110,3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3.Kinh tế có vốn đầu tư nước ngoài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25.000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272.644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98,5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 Phân theo ngành kinh tế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 Thương nghiệp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3.809.628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41.358.928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105,6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 Lưu trú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10.696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86.212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115,5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 Ăn uống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436.824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4.782.042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113,8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 Du lịch lữ hành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5.624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67.548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115,4</w:t>
            </w:r>
          </w:p>
        </w:tc>
      </w:tr>
      <w:tr w:rsidR="00A058E0" w:rsidRPr="00A058E0" w:rsidTr="00A058E0">
        <w:trPr>
          <w:trHeight w:val="342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 Dịch vụ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425.939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4.810.071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103,1</w:t>
            </w:r>
          </w:p>
        </w:tc>
      </w:tr>
    </w:tbl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4080"/>
        <w:gridCol w:w="1244"/>
        <w:gridCol w:w="95"/>
        <w:gridCol w:w="883"/>
        <w:gridCol w:w="558"/>
        <w:gridCol w:w="378"/>
        <w:gridCol w:w="845"/>
        <w:gridCol w:w="86"/>
        <w:gridCol w:w="931"/>
        <w:gridCol w:w="901"/>
        <w:gridCol w:w="119"/>
      </w:tblGrid>
      <w:tr w:rsidR="00A058E0" w:rsidRPr="00A058E0" w:rsidTr="00A058E0">
        <w:trPr>
          <w:trHeight w:val="570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CHỈ SỐ GIÁ TIÊU DÙNG</w:t>
            </w:r>
          </w:p>
        </w:tc>
      </w:tr>
      <w:tr w:rsidR="00A058E0" w:rsidRPr="00A058E0" w:rsidTr="00A058E0">
        <w:trPr>
          <w:trHeight w:val="375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8E0">
              <w:rPr>
                <w:rFonts w:ascii="Times New Roman" w:eastAsia="Times New Roman" w:hAnsi="Times New Roman" w:cs="Times New Roman"/>
                <w:sz w:val="28"/>
                <w:szCs w:val="28"/>
              </w:rPr>
              <w:t>ĐVT:</w:t>
            </w:r>
            <w:r w:rsidRPr="00A058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%</w:t>
            </w:r>
          </w:p>
        </w:tc>
      </w:tr>
      <w:tr w:rsidR="00A058E0" w:rsidRPr="00A058E0" w:rsidTr="00A058E0">
        <w:trPr>
          <w:trHeight w:val="780"/>
        </w:trPr>
        <w:tc>
          <w:tcPr>
            <w:tcW w:w="5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Chỉ số giá tháng 11 so với: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</w:t>
            </w: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11 tháng năm 2017 </w:t>
            </w: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so với bình quân</w:t>
            </w: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 tháng năm 2016</w:t>
            </w:r>
          </w:p>
        </w:tc>
      </w:tr>
      <w:tr w:rsidR="00A058E0" w:rsidRPr="00A058E0" w:rsidTr="00A058E0">
        <w:trPr>
          <w:trHeight w:val="3060"/>
        </w:trPr>
        <w:tc>
          <w:tcPr>
            <w:tcW w:w="5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Kỳ gốc 2014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 11</w:t>
            </w: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năm 2016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 12</w:t>
            </w: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năm 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Tháng 10</w:t>
            </w: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năm 2017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 Chỉ số giá tiêu dùng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109,44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103,27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103,86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-Hàng ăn và dịch vụ ăn uống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102,61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98,50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98,18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99,36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Trong đó:   1- Lương thực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97,28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102,58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102,48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100,81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99,85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                  2- Thực phẩm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102,26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96,11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95,63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100,59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98,17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                  3- Ăn uống ngoài gia đình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107,17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102,11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102,08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102,13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-Đồ uống và thuốc lá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109,45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101,14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-May mặc, mũ nón, giầy dép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106,85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101,70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101,78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-Nhà ở, điện, nước, chất đốt và vật liệu xây dựng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107,78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104,17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99,67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103,36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-Thiết bị và đồ dùng gia đình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112,12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101,53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101,33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-Thuốc và dịch vụ y tế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198,55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141,22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141,20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132,95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-Giao thông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86,89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105,03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106,10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107,76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-Bưu chính viễn thông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97,77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99,67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99,71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99,72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-Giáo dục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149,59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106,19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106,19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117,14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-Văn hóa, giải trí và du lịch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103,82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101,35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101,58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-Hàng hóa và dịch vụ khác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113,86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103,70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103,49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100,20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sz w:val="26"/>
                <w:szCs w:val="26"/>
              </w:rPr>
              <w:t>102,94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 Chỉ số giá vàng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107,71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102,47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99,63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102,87</w:t>
            </w:r>
          </w:p>
        </w:tc>
      </w:tr>
      <w:tr w:rsidR="00A058E0" w:rsidRPr="00A058E0" w:rsidTr="00A058E0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C. Chỉ số giá đô la Mỹ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101,62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99,95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101,74</w:t>
            </w:r>
          </w:p>
        </w:tc>
      </w:tr>
      <w:tr w:rsidR="00A058E0" w:rsidRPr="00A058E0" w:rsidTr="00A058E0">
        <w:trPr>
          <w:gridAfter w:val="1"/>
          <w:wAfter w:w="119" w:type="dxa"/>
          <w:trHeight w:val="510"/>
        </w:trPr>
        <w:tc>
          <w:tcPr>
            <w:tcW w:w="10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XUẤT KHẨU HÀNG HÓA</w:t>
            </w:r>
          </w:p>
        </w:tc>
      </w:tr>
      <w:tr w:rsidR="00A058E0" w:rsidRPr="00A058E0" w:rsidTr="00A058E0">
        <w:trPr>
          <w:gridAfter w:val="1"/>
          <w:wAfter w:w="119" w:type="dxa"/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8E0" w:rsidRPr="00A058E0" w:rsidTr="00A058E0">
        <w:trPr>
          <w:gridAfter w:val="1"/>
          <w:wAfter w:w="119" w:type="dxa"/>
          <w:trHeight w:val="600"/>
        </w:trPr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ĐVT: </w:t>
            </w: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Ngàn USD</w:t>
            </w:r>
          </w:p>
        </w:tc>
      </w:tr>
      <w:tr w:rsidR="00A058E0" w:rsidRPr="00A058E0" w:rsidTr="00A058E0">
        <w:trPr>
          <w:gridAfter w:val="1"/>
          <w:wAfter w:w="119" w:type="dxa"/>
          <w:trHeight w:val="585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% Ước thực hiện 11 tháng so</w:t>
            </w:r>
          </w:p>
        </w:tc>
      </w:tr>
      <w:tr w:rsidR="00A058E0" w:rsidRPr="00A058E0" w:rsidTr="00A058E0">
        <w:trPr>
          <w:gridAfter w:val="1"/>
          <w:wAfter w:w="119" w:type="dxa"/>
          <w:trHeight w:val="585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Tháng 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11 tháng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Kế hoạch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Cùng kỳ</w:t>
            </w:r>
          </w:p>
        </w:tc>
      </w:tr>
      <w:tr w:rsidR="00A058E0" w:rsidRPr="00A058E0" w:rsidTr="00A058E0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KIM NGẠCH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229.044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2.288.383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97,4</w:t>
            </w:r>
          </w:p>
        </w:tc>
        <w:tc>
          <w:tcPr>
            <w:tcW w:w="19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123,3</w:t>
            </w:r>
          </w:p>
        </w:tc>
      </w:tr>
      <w:tr w:rsidR="00A058E0" w:rsidRPr="00A058E0" w:rsidTr="00A058E0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1.Nhà nước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12.821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78.032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759,1</w:t>
            </w:r>
          </w:p>
        </w:tc>
      </w:tr>
      <w:tr w:rsidR="00A058E0" w:rsidRPr="00A058E0" w:rsidTr="00A058E0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2.Ngoài nhà nước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70.285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658.413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A058E0" w:rsidRPr="00A058E0" w:rsidTr="00A058E0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.Tập thể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2.748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87,0</w:t>
            </w:r>
          </w:p>
        </w:tc>
      </w:tr>
      <w:tr w:rsidR="00A058E0" w:rsidRPr="00A058E0" w:rsidTr="00A058E0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.Tư nhân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70.043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655.665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124,6</w:t>
            </w:r>
          </w:p>
        </w:tc>
      </w:tr>
      <w:tr w:rsidR="00A058E0" w:rsidRPr="00A058E0" w:rsidTr="00A058E0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.Cá thể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058E0" w:rsidRPr="00A058E0" w:rsidTr="00A058E0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3.Kinh tế có vốn đầu tư nước ngoài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145.938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1.551.938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</w:tbl>
    <w:p w:rsidR="00A058E0" w:rsidRDefault="00A058E0" w:rsidP="00A058E0">
      <w:pPr>
        <w:tabs>
          <w:tab w:val="left" w:pos="2220"/>
        </w:tabs>
      </w:pPr>
    </w:p>
    <w:p w:rsidR="00A058E0" w:rsidRDefault="00A058E0" w:rsidP="00A058E0">
      <w:pPr>
        <w:tabs>
          <w:tab w:val="left" w:pos="2220"/>
        </w:tabs>
      </w:pPr>
    </w:p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Pr="00A058E0" w:rsidRDefault="00A058E0" w:rsidP="00A058E0"/>
    <w:p w:rsidR="00A058E0" w:rsidRDefault="00A058E0" w:rsidP="00A058E0">
      <w:pPr>
        <w:tabs>
          <w:tab w:val="left" w:pos="2250"/>
        </w:tabs>
      </w:pPr>
      <w:r>
        <w:tab/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150"/>
        <w:gridCol w:w="1293"/>
        <w:gridCol w:w="1362"/>
        <w:gridCol w:w="1244"/>
        <w:gridCol w:w="1951"/>
      </w:tblGrid>
      <w:tr w:rsidR="00A058E0" w:rsidRPr="00A058E0" w:rsidTr="00A058E0">
        <w:trPr>
          <w:trHeight w:val="5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NHẬP KHẨU HÀNG HÓA</w:t>
            </w:r>
          </w:p>
        </w:tc>
      </w:tr>
      <w:tr w:rsidR="00A058E0" w:rsidRPr="00A058E0" w:rsidTr="00A058E0">
        <w:trPr>
          <w:trHeight w:val="31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8E0" w:rsidRPr="00A058E0" w:rsidTr="00A058E0">
        <w:trPr>
          <w:trHeight w:val="600"/>
        </w:trPr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ĐVT: </w:t>
            </w: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Ngàn USD</w:t>
            </w:r>
          </w:p>
        </w:tc>
      </w:tr>
      <w:tr w:rsidR="00A058E0" w:rsidRPr="00A058E0" w:rsidTr="00A058E0">
        <w:trPr>
          <w:trHeight w:val="585"/>
        </w:trPr>
        <w:tc>
          <w:tcPr>
            <w:tcW w:w="4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% Ước thực hiện 11 tháng so</w:t>
            </w:r>
          </w:p>
        </w:tc>
      </w:tr>
      <w:tr w:rsidR="00A058E0" w:rsidRPr="00A058E0" w:rsidTr="00A058E0">
        <w:trPr>
          <w:trHeight w:val="585"/>
        </w:trPr>
        <w:tc>
          <w:tcPr>
            <w:tcW w:w="4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Tháng 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11 tháng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Kế hoạch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Cùng kỳ</w:t>
            </w:r>
          </w:p>
        </w:tc>
      </w:tr>
      <w:tr w:rsidR="00A058E0" w:rsidRPr="00A058E0" w:rsidTr="00A058E0">
        <w:trPr>
          <w:trHeight w:val="585"/>
        </w:trPr>
        <w:tc>
          <w:tcPr>
            <w:tcW w:w="4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KIM NGẠCH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76.118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987.340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95,3</w:t>
            </w:r>
          </w:p>
        </w:tc>
      </w:tr>
      <w:tr w:rsidR="00A058E0" w:rsidRPr="00A058E0" w:rsidTr="00A058E0">
        <w:trPr>
          <w:trHeight w:val="585"/>
        </w:trPr>
        <w:tc>
          <w:tcPr>
            <w:tcW w:w="4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1.Nhà nước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8E0" w:rsidRPr="00A058E0" w:rsidTr="00A058E0">
        <w:trPr>
          <w:trHeight w:val="585"/>
        </w:trPr>
        <w:tc>
          <w:tcPr>
            <w:tcW w:w="4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2.Ngoài nhà nước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13.220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137.314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A058E0" w:rsidRPr="00A058E0" w:rsidTr="00A058E0">
        <w:trPr>
          <w:trHeight w:val="585"/>
        </w:trPr>
        <w:tc>
          <w:tcPr>
            <w:tcW w:w="4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.Tập thể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058E0" w:rsidRPr="00A058E0" w:rsidTr="00A058E0">
        <w:trPr>
          <w:trHeight w:val="585"/>
        </w:trPr>
        <w:tc>
          <w:tcPr>
            <w:tcW w:w="4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.Tư nhân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13.220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137.314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62,8</w:t>
            </w:r>
          </w:p>
        </w:tc>
      </w:tr>
      <w:tr w:rsidR="00A058E0" w:rsidRPr="00A058E0" w:rsidTr="00A058E0">
        <w:trPr>
          <w:trHeight w:val="585"/>
        </w:trPr>
        <w:tc>
          <w:tcPr>
            <w:tcW w:w="4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.Cá thể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058E0" w:rsidRPr="00A058E0" w:rsidTr="00A058E0">
        <w:trPr>
          <w:trHeight w:val="58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3.Kinh tế có vốn đầu tư nước ngoài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62.898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850.026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E0" w:rsidRPr="00A058E0" w:rsidRDefault="00A058E0" w:rsidP="00A0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0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</w:tbl>
    <w:p w:rsidR="00A058E0" w:rsidRPr="00A058E0" w:rsidRDefault="00A058E0" w:rsidP="00A058E0">
      <w:pPr>
        <w:tabs>
          <w:tab w:val="left" w:pos="2250"/>
        </w:tabs>
      </w:pPr>
      <w:bookmarkStart w:id="0" w:name="_GoBack"/>
      <w:bookmarkEnd w:id="0"/>
    </w:p>
    <w:sectPr w:rsidR="00A058E0" w:rsidRPr="00A0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A1"/>
    <w:rsid w:val="0030671D"/>
    <w:rsid w:val="00340FA1"/>
    <w:rsid w:val="00A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709</Words>
  <Characters>4047</Characters>
  <Application>Microsoft Office Word</Application>
  <DocSecurity>0</DocSecurity>
  <Lines>33</Lines>
  <Paragraphs>9</Paragraphs>
  <ScaleCrop>false</ScaleCrop>
  <Company>User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DNTN 49</dc:creator>
  <cp:keywords/>
  <dc:description/>
  <cp:lastModifiedBy>DNTN 49</cp:lastModifiedBy>
  <cp:revision>2</cp:revision>
  <dcterms:created xsi:type="dcterms:W3CDTF">2017-12-01T02:24:00Z</dcterms:created>
  <dcterms:modified xsi:type="dcterms:W3CDTF">2017-12-01T02:26:00Z</dcterms:modified>
</cp:coreProperties>
</file>